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38" w:rsidRPr="00B32F7A" w:rsidRDefault="00C43A38" w:rsidP="00C43A38">
      <w:pPr>
        <w:shd w:val="clear" w:color="auto" w:fill="FFFFFF"/>
        <w:jc w:val="center"/>
        <w:rPr>
          <w:rFonts w:ascii="Tahoma" w:hAnsi="Tahoma" w:cs="Tahoma"/>
          <w:b/>
          <w:color w:val="5B9BD5"/>
          <w:sz w:val="36"/>
          <w:szCs w:val="36"/>
        </w:rPr>
      </w:pPr>
      <w:proofErr w:type="gramStart"/>
      <w:r w:rsidRPr="00B32F7A">
        <w:rPr>
          <w:rFonts w:ascii="Tahoma" w:hAnsi="Tahoma" w:cs="Tahoma"/>
          <w:b/>
          <w:color w:val="5B9BD5"/>
          <w:sz w:val="36"/>
          <w:szCs w:val="36"/>
        </w:rPr>
        <w:t>pracownik</w:t>
      </w:r>
      <w:proofErr w:type="gramEnd"/>
      <w:r w:rsidRPr="00B32F7A">
        <w:rPr>
          <w:rFonts w:ascii="Tahoma" w:hAnsi="Tahoma" w:cs="Tahoma"/>
          <w:b/>
          <w:color w:val="5B9BD5"/>
          <w:sz w:val="36"/>
          <w:szCs w:val="36"/>
        </w:rPr>
        <w:t xml:space="preserve"> </w:t>
      </w:r>
      <w:r>
        <w:rPr>
          <w:rFonts w:ascii="Tahoma" w:hAnsi="Tahoma" w:cs="Tahoma"/>
          <w:b/>
          <w:color w:val="5B9BD5"/>
          <w:sz w:val="36"/>
          <w:szCs w:val="36"/>
        </w:rPr>
        <w:t>porządkowy</w:t>
      </w:r>
    </w:p>
    <w:p w:rsidR="00C43A38" w:rsidRPr="00AA023C" w:rsidRDefault="00C43A38" w:rsidP="00C43A38">
      <w:pPr>
        <w:shd w:val="clear" w:color="auto" w:fill="FFFFFF"/>
        <w:jc w:val="center"/>
        <w:rPr>
          <w:rStyle w:val="Pogrubienie"/>
          <w:rFonts w:ascii="Tahoma" w:hAnsi="Tahoma" w:cs="Tahoma"/>
          <w:color w:val="26ACFF"/>
          <w:sz w:val="20"/>
          <w:szCs w:val="20"/>
        </w:rPr>
      </w:pPr>
      <w:r w:rsidRPr="00AA023C">
        <w:rPr>
          <w:rFonts w:ascii="Tahoma" w:hAnsi="Tahoma" w:cs="Tahoma"/>
          <w:color w:val="333333"/>
          <w:sz w:val="20"/>
          <w:szCs w:val="20"/>
        </w:rPr>
        <w:t>Miejsce pracy</w:t>
      </w:r>
      <w:proofErr w:type="gramStart"/>
      <w:r w:rsidRPr="00AA023C">
        <w:rPr>
          <w:rFonts w:ascii="Tahoma" w:hAnsi="Tahoma" w:cs="Tahoma"/>
          <w:color w:val="333333"/>
          <w:sz w:val="20"/>
          <w:szCs w:val="20"/>
        </w:rPr>
        <w:t>: </w:t>
      </w:r>
      <w:r w:rsidRPr="00B32F7A">
        <w:rPr>
          <w:rStyle w:val="Pogrubienie"/>
          <w:rFonts w:ascii="Tahoma" w:hAnsi="Tahoma" w:cs="Tahoma"/>
          <w:color w:val="5B9BD5"/>
          <w:sz w:val="20"/>
          <w:szCs w:val="20"/>
        </w:rPr>
        <w:t>Polkowice</w:t>
      </w:r>
      <w:proofErr w:type="gramEnd"/>
      <w:r w:rsidRPr="00B32F7A">
        <w:rPr>
          <w:rStyle w:val="Pogrubienie"/>
          <w:rFonts w:ascii="Tahoma" w:hAnsi="Tahoma" w:cs="Tahoma"/>
          <w:color w:val="5B9BD5"/>
          <w:sz w:val="20"/>
          <w:szCs w:val="20"/>
        </w:rPr>
        <w:t>, Rynek 6</w:t>
      </w:r>
    </w:p>
    <w:p w:rsidR="00C43A38" w:rsidRPr="00AA023C" w:rsidRDefault="00C43A38" w:rsidP="00C43A38">
      <w:pPr>
        <w:shd w:val="clear" w:color="auto" w:fill="FFFFFF"/>
        <w:jc w:val="center"/>
        <w:rPr>
          <w:rFonts w:ascii="Tahoma" w:hAnsi="Tahoma" w:cs="Tahoma"/>
          <w:color w:val="333333"/>
          <w:sz w:val="20"/>
          <w:szCs w:val="20"/>
        </w:rPr>
      </w:pPr>
    </w:p>
    <w:p w:rsidR="00C43A38" w:rsidRPr="00707443" w:rsidRDefault="00C43A38" w:rsidP="00C43A38">
      <w:pPr>
        <w:pStyle w:val="NormalnyWeb"/>
        <w:shd w:val="clear" w:color="auto" w:fill="FFFFFF"/>
        <w:spacing w:before="0" w:beforeAutospacing="0" w:after="0" w:afterAutospacing="0"/>
        <w:jc w:val="both"/>
        <w:rPr>
          <w:rFonts w:ascii="Tahoma" w:hAnsi="Tahoma" w:cs="Tahoma"/>
          <w:color w:val="333333"/>
          <w:sz w:val="20"/>
          <w:szCs w:val="20"/>
        </w:rPr>
      </w:pPr>
      <w:r w:rsidRPr="00707443">
        <w:rPr>
          <w:rFonts w:ascii="Tahoma" w:hAnsi="Tahoma" w:cs="Tahoma"/>
          <w:color w:val="333333"/>
          <w:sz w:val="20"/>
          <w:szCs w:val="20"/>
        </w:rPr>
        <w:t xml:space="preserve">Zatrudnimy na umowę zlecenie osobę do sprzątania </w:t>
      </w:r>
      <w:r w:rsidRPr="00707443">
        <w:rPr>
          <w:rFonts w:ascii="Tahoma" w:hAnsi="Tahoma" w:cs="Tahoma"/>
          <w:color w:val="000000"/>
          <w:sz w:val="20"/>
          <w:szCs w:val="20"/>
          <w:shd w:val="clear" w:color="auto" w:fill="FFFFFF"/>
        </w:rPr>
        <w:t>pomieszczeń biurowych i socjalnych.</w:t>
      </w:r>
      <w:r>
        <w:rPr>
          <w:rFonts w:ascii="Tahoma" w:hAnsi="Tahoma" w:cs="Tahoma"/>
          <w:color w:val="000000"/>
          <w:sz w:val="20"/>
          <w:szCs w:val="20"/>
          <w:shd w:val="clear" w:color="auto" w:fill="FFFFFF"/>
        </w:rPr>
        <w:t xml:space="preserve">                         </w:t>
      </w:r>
      <w:r w:rsidRPr="00707443">
        <w:rPr>
          <w:rFonts w:ascii="Tahoma" w:hAnsi="Tahoma" w:cs="Tahoma"/>
          <w:color w:val="333333"/>
          <w:sz w:val="20"/>
          <w:szCs w:val="20"/>
        </w:rPr>
        <w:t xml:space="preserve">Do obowiązków należeć będzie utrzymanie czystości biur, pomieszczeń socjalnych i </w:t>
      </w:r>
      <w:proofErr w:type="gramStart"/>
      <w:r w:rsidRPr="00707443">
        <w:rPr>
          <w:rFonts w:ascii="Tahoma" w:hAnsi="Tahoma" w:cs="Tahoma"/>
          <w:color w:val="333333"/>
          <w:sz w:val="20"/>
          <w:szCs w:val="20"/>
        </w:rPr>
        <w:t xml:space="preserve">sanitarnych </w:t>
      </w:r>
      <w:r>
        <w:rPr>
          <w:rFonts w:ascii="Tahoma" w:hAnsi="Tahoma" w:cs="Tahoma"/>
          <w:color w:val="333333"/>
          <w:sz w:val="20"/>
          <w:szCs w:val="20"/>
        </w:rPr>
        <w:t xml:space="preserve">                </w:t>
      </w:r>
      <w:r w:rsidRPr="00707443">
        <w:rPr>
          <w:rFonts w:ascii="Tahoma" w:hAnsi="Tahoma" w:cs="Tahoma"/>
          <w:color w:val="333333"/>
          <w:sz w:val="20"/>
          <w:szCs w:val="20"/>
        </w:rPr>
        <w:t>w</w:t>
      </w:r>
      <w:proofErr w:type="gramEnd"/>
      <w:r w:rsidRPr="00707443">
        <w:rPr>
          <w:rFonts w:ascii="Tahoma" w:hAnsi="Tahoma" w:cs="Tahoma"/>
          <w:color w:val="333333"/>
          <w:sz w:val="20"/>
          <w:szCs w:val="20"/>
        </w:rPr>
        <w:t xml:space="preserve"> biurowcu Spółki. </w:t>
      </w:r>
    </w:p>
    <w:p w:rsidR="00C43A38" w:rsidRPr="00707443" w:rsidRDefault="00C43A38" w:rsidP="00C43A38">
      <w:pPr>
        <w:pStyle w:val="NormalnyWeb"/>
        <w:shd w:val="clear" w:color="auto" w:fill="FFFFFF"/>
        <w:spacing w:before="0" w:beforeAutospacing="0" w:after="0" w:afterAutospacing="0"/>
        <w:jc w:val="both"/>
        <w:rPr>
          <w:rFonts w:ascii="Tahoma" w:hAnsi="Tahoma" w:cs="Tahoma"/>
          <w:color w:val="333333"/>
          <w:sz w:val="20"/>
          <w:szCs w:val="20"/>
        </w:rPr>
      </w:pPr>
      <w:r w:rsidRPr="00707443">
        <w:rPr>
          <w:rFonts w:ascii="Tahoma" w:hAnsi="Tahoma" w:cs="Tahoma"/>
          <w:color w:val="333333"/>
          <w:sz w:val="20"/>
          <w:szCs w:val="20"/>
        </w:rPr>
        <w:t> </w:t>
      </w:r>
    </w:p>
    <w:p w:rsidR="00C43A38" w:rsidRPr="00707443" w:rsidRDefault="00C43A38" w:rsidP="00C43A38">
      <w:pPr>
        <w:pStyle w:val="NormalnyWeb"/>
        <w:shd w:val="clear" w:color="auto" w:fill="FFFFFF"/>
        <w:spacing w:before="0" w:beforeAutospacing="0" w:after="0" w:afterAutospacing="0"/>
        <w:rPr>
          <w:rFonts w:ascii="Tahoma" w:hAnsi="Tahoma" w:cs="Tahoma"/>
          <w:color w:val="333333"/>
          <w:sz w:val="20"/>
          <w:szCs w:val="20"/>
        </w:rPr>
      </w:pPr>
      <w:r w:rsidRPr="00707443">
        <w:rPr>
          <w:rFonts w:ascii="Tahoma" w:hAnsi="Tahoma" w:cs="Tahoma"/>
          <w:color w:val="333333"/>
          <w:sz w:val="20"/>
          <w:szCs w:val="20"/>
        </w:rPr>
        <w:t> </w:t>
      </w:r>
      <w:proofErr w:type="gramStart"/>
      <w:r w:rsidRPr="00707443">
        <w:rPr>
          <w:rStyle w:val="Pogrubienie"/>
          <w:rFonts w:ascii="Tahoma" w:hAnsi="Tahoma" w:cs="Tahoma"/>
          <w:color w:val="333333"/>
          <w:sz w:val="20"/>
          <w:szCs w:val="20"/>
        </w:rPr>
        <w:t>gwarantujemy</w:t>
      </w:r>
      <w:proofErr w:type="gramEnd"/>
      <w:r w:rsidRPr="00707443">
        <w:rPr>
          <w:rStyle w:val="Pogrubienie"/>
          <w:rFonts w:ascii="Tahoma" w:hAnsi="Tahoma" w:cs="Tahoma"/>
          <w:color w:val="333333"/>
          <w:sz w:val="20"/>
          <w:szCs w:val="20"/>
        </w:rPr>
        <w:t>:</w:t>
      </w:r>
    </w:p>
    <w:p w:rsidR="00C43A38" w:rsidRPr="00707443" w:rsidRDefault="00C43A38" w:rsidP="00C43A38">
      <w:pPr>
        <w:numPr>
          <w:ilvl w:val="0"/>
          <w:numId w:val="1"/>
        </w:numPr>
        <w:shd w:val="clear" w:color="auto" w:fill="FFFFFF"/>
        <w:ind w:left="450"/>
        <w:rPr>
          <w:rFonts w:ascii="Tahoma" w:hAnsi="Tahoma" w:cs="Tahoma"/>
          <w:color w:val="333333"/>
          <w:sz w:val="20"/>
          <w:szCs w:val="20"/>
        </w:rPr>
      </w:pPr>
      <w:proofErr w:type="gramStart"/>
      <w:r w:rsidRPr="00707443">
        <w:rPr>
          <w:rFonts w:ascii="Tahoma" w:hAnsi="Tahoma" w:cs="Tahoma"/>
          <w:color w:val="333333"/>
          <w:sz w:val="20"/>
          <w:szCs w:val="20"/>
        </w:rPr>
        <w:t>wynagrodzenie</w:t>
      </w:r>
      <w:proofErr w:type="gramEnd"/>
      <w:r w:rsidRPr="00707443">
        <w:rPr>
          <w:rFonts w:ascii="Tahoma" w:hAnsi="Tahoma" w:cs="Tahoma"/>
          <w:color w:val="333333"/>
          <w:sz w:val="20"/>
          <w:szCs w:val="20"/>
        </w:rPr>
        <w:t xml:space="preserve"> </w:t>
      </w:r>
      <w:r>
        <w:rPr>
          <w:rFonts w:ascii="Tahoma" w:hAnsi="Tahoma" w:cs="Tahoma"/>
          <w:color w:val="333333"/>
          <w:sz w:val="20"/>
          <w:szCs w:val="20"/>
        </w:rPr>
        <w:t>21</w:t>
      </w:r>
      <w:r w:rsidRPr="00707443">
        <w:rPr>
          <w:rFonts w:ascii="Tahoma" w:hAnsi="Tahoma" w:cs="Tahoma"/>
          <w:color w:val="333333"/>
          <w:sz w:val="20"/>
          <w:szCs w:val="20"/>
        </w:rPr>
        <w:t xml:space="preserve">,00 zł </w:t>
      </w:r>
      <w:bookmarkStart w:id="0" w:name="_GoBack"/>
      <w:bookmarkEnd w:id="0"/>
      <w:r w:rsidRPr="00707443">
        <w:rPr>
          <w:rFonts w:ascii="Tahoma" w:hAnsi="Tahoma" w:cs="Tahoma"/>
          <w:color w:val="333333"/>
          <w:sz w:val="20"/>
          <w:szCs w:val="20"/>
        </w:rPr>
        <w:t xml:space="preserve">brutto za każdą godzinę pracy, </w:t>
      </w:r>
    </w:p>
    <w:p w:rsidR="00C43A38" w:rsidRPr="00707443" w:rsidRDefault="00C43A38" w:rsidP="00C43A38">
      <w:pPr>
        <w:numPr>
          <w:ilvl w:val="0"/>
          <w:numId w:val="1"/>
        </w:numPr>
        <w:shd w:val="clear" w:color="auto" w:fill="FFFFFF"/>
        <w:ind w:left="450"/>
        <w:rPr>
          <w:rFonts w:ascii="Tahoma" w:hAnsi="Tahoma" w:cs="Tahoma"/>
          <w:color w:val="333333"/>
          <w:sz w:val="20"/>
          <w:szCs w:val="20"/>
        </w:rPr>
      </w:pPr>
      <w:proofErr w:type="gramStart"/>
      <w:r w:rsidRPr="00707443">
        <w:rPr>
          <w:rFonts w:ascii="Tahoma" w:hAnsi="Tahoma" w:cs="Tahoma"/>
          <w:color w:val="333333"/>
          <w:sz w:val="20"/>
          <w:szCs w:val="20"/>
        </w:rPr>
        <w:t>sprzęt</w:t>
      </w:r>
      <w:proofErr w:type="gramEnd"/>
      <w:r w:rsidRPr="00707443">
        <w:rPr>
          <w:rFonts w:ascii="Tahoma" w:hAnsi="Tahoma" w:cs="Tahoma"/>
          <w:color w:val="333333"/>
          <w:sz w:val="20"/>
          <w:szCs w:val="20"/>
        </w:rPr>
        <w:t xml:space="preserve"> i środki do wykonywania zadań, </w:t>
      </w:r>
    </w:p>
    <w:p w:rsidR="00C43A38" w:rsidRPr="00707443" w:rsidRDefault="00C43A38" w:rsidP="00C43A38">
      <w:pPr>
        <w:numPr>
          <w:ilvl w:val="0"/>
          <w:numId w:val="1"/>
        </w:numPr>
        <w:shd w:val="clear" w:color="auto" w:fill="FFFFFF"/>
        <w:ind w:left="450"/>
        <w:rPr>
          <w:rFonts w:ascii="Tahoma" w:hAnsi="Tahoma" w:cs="Tahoma"/>
          <w:color w:val="333333"/>
          <w:sz w:val="20"/>
          <w:szCs w:val="20"/>
        </w:rPr>
      </w:pPr>
      <w:proofErr w:type="gramStart"/>
      <w:r w:rsidRPr="00707443">
        <w:rPr>
          <w:rFonts w:ascii="Tahoma" w:hAnsi="Tahoma" w:cs="Tahoma"/>
          <w:color w:val="333333"/>
          <w:sz w:val="20"/>
          <w:szCs w:val="20"/>
        </w:rPr>
        <w:t>miłą</w:t>
      </w:r>
      <w:proofErr w:type="gramEnd"/>
      <w:r w:rsidRPr="00707443">
        <w:rPr>
          <w:rFonts w:ascii="Tahoma" w:hAnsi="Tahoma" w:cs="Tahoma"/>
          <w:color w:val="333333"/>
          <w:sz w:val="20"/>
          <w:szCs w:val="20"/>
        </w:rPr>
        <w:t xml:space="preserve"> atmosferę.</w:t>
      </w:r>
    </w:p>
    <w:p w:rsidR="00C43A38" w:rsidRPr="00707443" w:rsidRDefault="00C43A38" w:rsidP="00C43A38">
      <w:pPr>
        <w:pStyle w:val="NormalnyWeb"/>
        <w:shd w:val="clear" w:color="auto" w:fill="FFFFFF"/>
        <w:spacing w:before="0" w:beforeAutospacing="0" w:after="0" w:afterAutospacing="0"/>
        <w:rPr>
          <w:rFonts w:ascii="Tahoma" w:hAnsi="Tahoma" w:cs="Tahoma"/>
          <w:color w:val="333333"/>
          <w:sz w:val="20"/>
          <w:szCs w:val="20"/>
        </w:rPr>
      </w:pPr>
      <w:r w:rsidRPr="00707443">
        <w:rPr>
          <w:rFonts w:ascii="Tahoma" w:hAnsi="Tahoma" w:cs="Tahoma"/>
          <w:color w:val="333333"/>
          <w:sz w:val="20"/>
          <w:szCs w:val="20"/>
        </w:rPr>
        <w:t> </w:t>
      </w:r>
    </w:p>
    <w:p w:rsidR="00C43A38" w:rsidRPr="00707443" w:rsidRDefault="00C43A38" w:rsidP="00C43A38">
      <w:pPr>
        <w:pStyle w:val="NormalnyWeb"/>
        <w:shd w:val="clear" w:color="auto" w:fill="FFFFFF"/>
        <w:spacing w:before="0" w:beforeAutospacing="0" w:after="0" w:afterAutospacing="0"/>
        <w:rPr>
          <w:rFonts w:ascii="Tahoma" w:hAnsi="Tahoma" w:cs="Tahoma"/>
          <w:color w:val="333333"/>
          <w:sz w:val="20"/>
          <w:szCs w:val="20"/>
        </w:rPr>
      </w:pPr>
      <w:proofErr w:type="gramStart"/>
      <w:r w:rsidRPr="00707443">
        <w:rPr>
          <w:rStyle w:val="Pogrubienie"/>
          <w:rFonts w:ascii="Tahoma" w:hAnsi="Tahoma" w:cs="Tahoma"/>
          <w:color w:val="333333"/>
          <w:sz w:val="20"/>
          <w:szCs w:val="20"/>
        </w:rPr>
        <w:t>oczekujemy</w:t>
      </w:r>
      <w:proofErr w:type="gramEnd"/>
      <w:r w:rsidRPr="00707443">
        <w:rPr>
          <w:rStyle w:val="Pogrubienie"/>
          <w:rFonts w:ascii="Tahoma" w:hAnsi="Tahoma" w:cs="Tahoma"/>
          <w:color w:val="333333"/>
          <w:sz w:val="20"/>
          <w:szCs w:val="20"/>
        </w:rPr>
        <w:t>:</w:t>
      </w:r>
    </w:p>
    <w:p w:rsidR="00C43A38" w:rsidRPr="00707443" w:rsidRDefault="00C43A38" w:rsidP="00C43A38">
      <w:pPr>
        <w:pStyle w:val="offerview2jlzcu"/>
        <w:numPr>
          <w:ilvl w:val="0"/>
          <w:numId w:val="2"/>
        </w:numPr>
        <w:shd w:val="clear" w:color="auto" w:fill="FFFFFF"/>
        <w:spacing w:before="0" w:beforeAutospacing="0" w:after="0" w:afterAutospacing="0" w:line="300" w:lineRule="atLeast"/>
        <w:ind w:left="270" w:hanging="128"/>
        <w:rPr>
          <w:rFonts w:ascii="Tahoma" w:hAnsi="Tahoma" w:cs="Tahoma"/>
          <w:color w:val="000000"/>
          <w:sz w:val="20"/>
          <w:szCs w:val="20"/>
        </w:rPr>
      </w:pPr>
      <w:proofErr w:type="gramStart"/>
      <w:r w:rsidRPr="00707443">
        <w:rPr>
          <w:rFonts w:ascii="Tahoma" w:hAnsi="Tahoma" w:cs="Tahoma"/>
          <w:color w:val="000000"/>
          <w:sz w:val="20"/>
          <w:szCs w:val="20"/>
        </w:rPr>
        <w:t>wysoki</w:t>
      </w:r>
      <w:proofErr w:type="gramEnd"/>
      <w:r w:rsidRPr="00707443">
        <w:rPr>
          <w:rFonts w:ascii="Tahoma" w:hAnsi="Tahoma" w:cs="Tahoma"/>
          <w:color w:val="000000"/>
          <w:sz w:val="20"/>
          <w:szCs w:val="20"/>
        </w:rPr>
        <w:t xml:space="preserve"> poziom kultury osobistej,</w:t>
      </w:r>
    </w:p>
    <w:p w:rsidR="00C43A38" w:rsidRPr="00707443" w:rsidRDefault="00C43A38" w:rsidP="00C43A38">
      <w:pPr>
        <w:pStyle w:val="offerview2jlzcu"/>
        <w:numPr>
          <w:ilvl w:val="0"/>
          <w:numId w:val="2"/>
        </w:numPr>
        <w:shd w:val="clear" w:color="auto" w:fill="FFFFFF"/>
        <w:spacing w:before="0" w:beforeAutospacing="0" w:after="0" w:afterAutospacing="0" w:line="300" w:lineRule="atLeast"/>
        <w:ind w:left="270" w:hanging="128"/>
        <w:rPr>
          <w:rFonts w:ascii="Tahoma" w:hAnsi="Tahoma" w:cs="Tahoma"/>
          <w:color w:val="000000"/>
          <w:sz w:val="20"/>
          <w:szCs w:val="20"/>
        </w:rPr>
      </w:pPr>
      <w:proofErr w:type="gramStart"/>
      <w:r w:rsidRPr="00707443">
        <w:rPr>
          <w:rFonts w:ascii="Tahoma" w:hAnsi="Tahoma" w:cs="Tahoma"/>
          <w:color w:val="000000"/>
          <w:sz w:val="20"/>
          <w:szCs w:val="20"/>
        </w:rPr>
        <w:t>dobra</w:t>
      </w:r>
      <w:proofErr w:type="gramEnd"/>
      <w:r w:rsidRPr="00707443">
        <w:rPr>
          <w:rFonts w:ascii="Tahoma" w:hAnsi="Tahoma" w:cs="Tahoma"/>
          <w:color w:val="000000"/>
          <w:sz w:val="20"/>
          <w:szCs w:val="20"/>
        </w:rPr>
        <w:t xml:space="preserve"> organizacja pracy,</w:t>
      </w:r>
    </w:p>
    <w:p w:rsidR="00C43A38" w:rsidRPr="00707443" w:rsidRDefault="00C43A38" w:rsidP="00C43A38">
      <w:pPr>
        <w:pStyle w:val="offerview2jlzcu"/>
        <w:numPr>
          <w:ilvl w:val="0"/>
          <w:numId w:val="2"/>
        </w:numPr>
        <w:shd w:val="clear" w:color="auto" w:fill="FFFFFF"/>
        <w:spacing w:before="0" w:beforeAutospacing="0" w:after="0" w:afterAutospacing="0" w:line="300" w:lineRule="atLeast"/>
        <w:ind w:left="270" w:hanging="128"/>
        <w:rPr>
          <w:rFonts w:ascii="Tahoma" w:hAnsi="Tahoma" w:cs="Tahoma"/>
          <w:color w:val="000000"/>
          <w:sz w:val="20"/>
          <w:szCs w:val="20"/>
        </w:rPr>
      </w:pPr>
      <w:proofErr w:type="gramStart"/>
      <w:r w:rsidRPr="00707443">
        <w:rPr>
          <w:rFonts w:ascii="Tahoma" w:hAnsi="Tahoma" w:cs="Tahoma"/>
          <w:color w:val="000000"/>
          <w:sz w:val="20"/>
          <w:szCs w:val="20"/>
        </w:rPr>
        <w:t>rzetelność</w:t>
      </w:r>
      <w:proofErr w:type="gramEnd"/>
      <w:r w:rsidRPr="00707443">
        <w:rPr>
          <w:rFonts w:ascii="Tahoma" w:hAnsi="Tahoma" w:cs="Tahoma"/>
          <w:color w:val="000000"/>
          <w:sz w:val="20"/>
          <w:szCs w:val="20"/>
        </w:rPr>
        <w:t xml:space="preserve"> i uczciwość.</w:t>
      </w:r>
    </w:p>
    <w:p w:rsidR="00C43A38" w:rsidRPr="00707443" w:rsidRDefault="00C43A38" w:rsidP="00C43A38">
      <w:pPr>
        <w:rPr>
          <w:rFonts w:ascii="Tahoma" w:hAnsi="Tahoma" w:cs="Tahoma"/>
          <w:b/>
          <w:sz w:val="20"/>
          <w:szCs w:val="20"/>
          <w:u w:val="single"/>
        </w:rPr>
      </w:pPr>
    </w:p>
    <w:p w:rsidR="00C43A38" w:rsidRPr="00707443" w:rsidRDefault="00C43A38" w:rsidP="00C43A38">
      <w:pPr>
        <w:rPr>
          <w:rFonts w:ascii="Tahoma" w:hAnsi="Tahoma" w:cs="Tahoma"/>
          <w:b/>
          <w:sz w:val="20"/>
          <w:szCs w:val="20"/>
        </w:rPr>
      </w:pPr>
      <w:r w:rsidRPr="00707443">
        <w:rPr>
          <w:rFonts w:ascii="Tahoma" w:hAnsi="Tahoma" w:cs="Tahoma"/>
          <w:b/>
          <w:sz w:val="20"/>
          <w:szCs w:val="20"/>
        </w:rPr>
        <w:t>Praca od poniedziałku do piątku - po godzinie 15.30</w:t>
      </w:r>
    </w:p>
    <w:p w:rsidR="00C43A38" w:rsidRPr="00707443" w:rsidRDefault="00C43A38" w:rsidP="00C43A38">
      <w:pPr>
        <w:rPr>
          <w:rFonts w:ascii="Tahoma" w:hAnsi="Tahoma" w:cs="Tahoma"/>
          <w:b/>
          <w:sz w:val="20"/>
          <w:szCs w:val="20"/>
          <w:u w:val="single"/>
        </w:rPr>
      </w:pPr>
    </w:p>
    <w:p w:rsidR="00C43A38" w:rsidRPr="00707443" w:rsidRDefault="00C43A38" w:rsidP="00C43A38">
      <w:pPr>
        <w:spacing w:line="320" w:lineRule="atLeast"/>
        <w:rPr>
          <w:rFonts w:ascii="Tahoma" w:hAnsi="Tahoma" w:cs="Tahoma"/>
          <w:sz w:val="20"/>
          <w:szCs w:val="20"/>
          <w:u w:val="single"/>
        </w:rPr>
      </w:pPr>
      <w:proofErr w:type="gramStart"/>
      <w:r w:rsidRPr="00707443">
        <w:rPr>
          <w:rFonts w:ascii="Tahoma" w:hAnsi="Tahoma" w:cs="Tahoma"/>
          <w:sz w:val="20"/>
          <w:szCs w:val="20"/>
          <w:u w:val="single"/>
        </w:rPr>
        <w:t>kontakt</w:t>
      </w:r>
      <w:proofErr w:type="gramEnd"/>
      <w:r w:rsidRPr="00707443">
        <w:rPr>
          <w:rFonts w:ascii="Tahoma" w:hAnsi="Tahoma" w:cs="Tahoma"/>
          <w:sz w:val="20"/>
          <w:szCs w:val="20"/>
          <w:u w:val="single"/>
        </w:rPr>
        <w:t xml:space="preserve"> telefoniczny lub osobisty w siedzibie Spółki (Polkowice, Rynek 6)</w:t>
      </w:r>
    </w:p>
    <w:p w:rsidR="00C43A38" w:rsidRDefault="00C43A38" w:rsidP="00C43A38">
      <w:pPr>
        <w:spacing w:line="320" w:lineRule="atLeast"/>
        <w:rPr>
          <w:rFonts w:ascii="Tahoma" w:hAnsi="Tahoma" w:cs="Tahoma"/>
          <w:sz w:val="20"/>
          <w:szCs w:val="20"/>
        </w:rPr>
      </w:pPr>
      <w:proofErr w:type="gramStart"/>
      <w:r w:rsidRPr="00707443">
        <w:rPr>
          <w:rFonts w:ascii="Tahoma" w:hAnsi="Tahoma" w:cs="Tahoma"/>
          <w:sz w:val="20"/>
          <w:szCs w:val="20"/>
          <w:u w:val="single"/>
        </w:rPr>
        <w:t>osoba</w:t>
      </w:r>
      <w:proofErr w:type="gramEnd"/>
      <w:r w:rsidRPr="00707443">
        <w:rPr>
          <w:rFonts w:ascii="Tahoma" w:hAnsi="Tahoma" w:cs="Tahoma"/>
          <w:sz w:val="20"/>
          <w:szCs w:val="20"/>
          <w:u w:val="single"/>
        </w:rPr>
        <w:t xml:space="preserve"> do kontaktu: </w:t>
      </w:r>
      <w:r w:rsidRPr="00DC3FBC">
        <w:rPr>
          <w:rFonts w:ascii="Tahoma" w:hAnsi="Tahoma" w:cs="Tahoma"/>
          <w:sz w:val="20"/>
          <w:szCs w:val="20"/>
        </w:rPr>
        <w:t>Beata Psykała 767493379</w:t>
      </w:r>
      <w:r w:rsidR="00DC3FBC" w:rsidRPr="00DC3FBC">
        <w:rPr>
          <w:rFonts w:ascii="Tahoma" w:hAnsi="Tahoma" w:cs="Tahoma"/>
          <w:sz w:val="20"/>
          <w:szCs w:val="20"/>
        </w:rPr>
        <w:t xml:space="preserve"> lub 767493376</w:t>
      </w:r>
    </w:p>
    <w:p w:rsidR="007A4483" w:rsidRDefault="007A4483" w:rsidP="00C43A38">
      <w:pPr>
        <w:spacing w:line="320" w:lineRule="atLeast"/>
        <w:rPr>
          <w:rFonts w:ascii="Tahoma" w:hAnsi="Tahoma" w:cs="Tahoma"/>
          <w:sz w:val="20"/>
          <w:szCs w:val="20"/>
        </w:rPr>
      </w:pPr>
      <w:proofErr w:type="gramStart"/>
      <w:r>
        <w:rPr>
          <w:rFonts w:ascii="Tahoma" w:hAnsi="Tahoma" w:cs="Tahoma"/>
          <w:sz w:val="20"/>
          <w:szCs w:val="20"/>
        </w:rPr>
        <w:t>korespondencję</w:t>
      </w:r>
      <w:proofErr w:type="gramEnd"/>
      <w:r>
        <w:rPr>
          <w:rFonts w:ascii="Tahoma" w:hAnsi="Tahoma" w:cs="Tahoma"/>
          <w:sz w:val="20"/>
          <w:szCs w:val="20"/>
        </w:rPr>
        <w:t xml:space="preserve"> można przesyłać również drogą elektroniczną e-mail: kadry@ptbs.</w:t>
      </w:r>
      <w:proofErr w:type="gramStart"/>
      <w:r>
        <w:rPr>
          <w:rFonts w:ascii="Tahoma" w:hAnsi="Tahoma" w:cs="Tahoma"/>
          <w:sz w:val="20"/>
          <w:szCs w:val="20"/>
        </w:rPr>
        <w:t>com</w:t>
      </w:r>
      <w:proofErr w:type="gramEnd"/>
      <w:r>
        <w:rPr>
          <w:rFonts w:ascii="Tahoma" w:hAnsi="Tahoma" w:cs="Tahoma"/>
          <w:sz w:val="20"/>
          <w:szCs w:val="20"/>
        </w:rPr>
        <w:t>.</w:t>
      </w:r>
      <w:proofErr w:type="gramStart"/>
      <w:r>
        <w:rPr>
          <w:rFonts w:ascii="Tahoma" w:hAnsi="Tahoma" w:cs="Tahoma"/>
          <w:sz w:val="20"/>
          <w:szCs w:val="20"/>
        </w:rPr>
        <w:t>pl</w:t>
      </w:r>
      <w:proofErr w:type="gramEnd"/>
      <w:r>
        <w:rPr>
          <w:rFonts w:ascii="Tahoma" w:hAnsi="Tahoma" w:cs="Tahoma"/>
          <w:sz w:val="20"/>
          <w:szCs w:val="20"/>
        </w:rPr>
        <w:t xml:space="preserve"> </w:t>
      </w:r>
    </w:p>
    <w:p w:rsidR="007A4483" w:rsidRDefault="007A4483" w:rsidP="00C43A38">
      <w:pPr>
        <w:spacing w:line="320" w:lineRule="atLeast"/>
        <w:rPr>
          <w:rFonts w:ascii="Tahoma" w:hAnsi="Tahoma" w:cs="Tahoma"/>
          <w:sz w:val="20"/>
          <w:szCs w:val="20"/>
        </w:rPr>
      </w:pPr>
    </w:p>
    <w:p w:rsidR="007A4483" w:rsidRPr="007A4483" w:rsidRDefault="007A4483" w:rsidP="00C43A38">
      <w:pPr>
        <w:spacing w:line="320" w:lineRule="atLeast"/>
        <w:rPr>
          <w:rFonts w:ascii="Tahoma" w:hAnsi="Tahoma" w:cs="Tahoma"/>
          <w:b/>
          <w:sz w:val="20"/>
          <w:szCs w:val="20"/>
          <w:u w:val="single"/>
        </w:rPr>
      </w:pPr>
      <w:proofErr w:type="gramStart"/>
      <w:r w:rsidRPr="007A4483">
        <w:rPr>
          <w:rFonts w:ascii="Tahoma" w:hAnsi="Tahoma" w:cs="Tahoma"/>
          <w:b/>
          <w:sz w:val="20"/>
          <w:szCs w:val="20"/>
        </w:rPr>
        <w:t>oferta</w:t>
      </w:r>
      <w:proofErr w:type="gramEnd"/>
      <w:r w:rsidRPr="007A4483">
        <w:rPr>
          <w:rFonts w:ascii="Tahoma" w:hAnsi="Tahoma" w:cs="Tahoma"/>
          <w:b/>
          <w:sz w:val="20"/>
          <w:szCs w:val="20"/>
        </w:rPr>
        <w:t xml:space="preserve"> ważna do 24 lutego 2022 r.</w:t>
      </w:r>
    </w:p>
    <w:p w:rsidR="00C43A38" w:rsidRDefault="00C43A38" w:rsidP="00C43A38">
      <w:pPr>
        <w:rPr>
          <w:b/>
          <w:u w:val="single"/>
        </w:rPr>
      </w:pPr>
    </w:p>
    <w:p w:rsidR="00C43A38" w:rsidRDefault="00C43A38" w:rsidP="00C43A38">
      <w:pPr>
        <w:rPr>
          <w:b/>
          <w:u w:val="single"/>
        </w:rPr>
      </w:pPr>
    </w:p>
    <w:p w:rsidR="00C43A38" w:rsidRPr="00707443" w:rsidRDefault="00C43A38" w:rsidP="00C43A38">
      <w:pPr>
        <w:rPr>
          <w:rFonts w:ascii="Tahoma" w:hAnsi="Tahoma" w:cs="Tahoma"/>
          <w:sz w:val="18"/>
          <w:szCs w:val="18"/>
        </w:rPr>
      </w:pPr>
      <w:r w:rsidRPr="00707443">
        <w:rPr>
          <w:rFonts w:ascii="Tahoma" w:hAnsi="Tahoma" w:cs="Tahoma"/>
          <w:sz w:val="18"/>
          <w:szCs w:val="18"/>
        </w:rPr>
        <w:t xml:space="preserve">Klauzula informacyjna dla kandydatów </w:t>
      </w:r>
    </w:p>
    <w:p w:rsidR="00C43A38" w:rsidRPr="00707443" w:rsidRDefault="00C43A38" w:rsidP="00C43A38">
      <w:pPr>
        <w:jc w:val="both"/>
        <w:rPr>
          <w:rFonts w:ascii="Tahoma" w:hAnsi="Tahoma" w:cs="Tahoma"/>
          <w:sz w:val="18"/>
          <w:szCs w:val="18"/>
        </w:rPr>
      </w:pPr>
      <w:r w:rsidRPr="00707443">
        <w:rPr>
          <w:rFonts w:ascii="Tahoma" w:hAnsi="Tahoma" w:cs="Tahoma"/>
          <w:sz w:val="18"/>
          <w:szCs w:val="18"/>
        </w:rPr>
        <w:t>Zgodnie z art. 13 ust. 1 i 2 ogólnego rozporządzenia o ochronie danych osobowych z dnia 27 kwietnia 2016 r. Parlamentu Europejskiego i Rady (UE) 2016/679 informujemy, że Administratorem przetwarzającym Pani(a) dane osobowe jest Polkowickie Towarzystwo Budownictwa Społecznego Sp. z o.</w:t>
      </w:r>
      <w:proofErr w:type="gramStart"/>
      <w:r w:rsidRPr="00707443">
        <w:rPr>
          <w:rFonts w:ascii="Tahoma" w:hAnsi="Tahoma" w:cs="Tahoma"/>
          <w:sz w:val="18"/>
          <w:szCs w:val="18"/>
        </w:rPr>
        <w:t>o</w:t>
      </w:r>
      <w:proofErr w:type="gramEnd"/>
      <w:r w:rsidRPr="00707443">
        <w:rPr>
          <w:rFonts w:ascii="Tahoma" w:hAnsi="Tahoma" w:cs="Tahoma"/>
          <w:sz w:val="18"/>
          <w:szCs w:val="18"/>
        </w:rPr>
        <w:t xml:space="preserve">. </w:t>
      </w:r>
      <w:proofErr w:type="gramStart"/>
      <w:r w:rsidRPr="00707443">
        <w:rPr>
          <w:rFonts w:ascii="Tahoma" w:hAnsi="Tahoma" w:cs="Tahoma"/>
          <w:sz w:val="18"/>
          <w:szCs w:val="18"/>
        </w:rPr>
        <w:t>z</w:t>
      </w:r>
      <w:proofErr w:type="gramEnd"/>
      <w:r w:rsidRPr="00707443">
        <w:rPr>
          <w:rFonts w:ascii="Tahoma" w:hAnsi="Tahoma" w:cs="Tahoma"/>
          <w:sz w:val="18"/>
          <w:szCs w:val="18"/>
        </w:rPr>
        <w:t xml:space="preserve"> siedzibą w Polkowicach, Rynek 6. W sprawach związanych z Pani(a) danymi osobowymi proszę kontaktować się z Inspektorem Ochrony Danych (IOD): Pan Tomasz Wadas e-mail: </w:t>
      </w:r>
      <w:hyperlink r:id="rId5" w:history="1">
        <w:r w:rsidRPr="00707443">
          <w:rPr>
            <w:rStyle w:val="Hipercze"/>
            <w:rFonts w:ascii="Tahoma" w:hAnsi="Tahoma" w:cs="Tahoma"/>
            <w:sz w:val="18"/>
            <w:szCs w:val="18"/>
          </w:rPr>
          <w:t>iod@ptbs.com.</w:t>
        </w:r>
        <w:proofErr w:type="gramStart"/>
        <w:r w:rsidRPr="00707443">
          <w:rPr>
            <w:rStyle w:val="Hipercze"/>
            <w:rFonts w:ascii="Tahoma" w:hAnsi="Tahoma" w:cs="Tahoma"/>
            <w:sz w:val="18"/>
            <w:szCs w:val="18"/>
          </w:rPr>
          <w:t>pl</w:t>
        </w:r>
      </w:hyperlink>
      <w:r w:rsidRPr="00707443">
        <w:rPr>
          <w:rFonts w:ascii="Tahoma" w:hAnsi="Tahoma" w:cs="Tahoma"/>
          <w:sz w:val="18"/>
          <w:szCs w:val="18"/>
        </w:rPr>
        <w:t>.  Pani</w:t>
      </w:r>
      <w:proofErr w:type="gramEnd"/>
      <w:r w:rsidRPr="00707443">
        <w:rPr>
          <w:rFonts w:ascii="Tahoma" w:hAnsi="Tahoma" w:cs="Tahoma"/>
          <w:sz w:val="18"/>
          <w:szCs w:val="18"/>
        </w:rPr>
        <w:t xml:space="preserve">(a) dane osobowe będą przetwarzane w celu obecnej     i </w:t>
      </w:r>
      <w:proofErr w:type="gramStart"/>
      <w:r w:rsidRPr="00707443">
        <w:rPr>
          <w:rFonts w:ascii="Tahoma" w:hAnsi="Tahoma" w:cs="Tahoma"/>
          <w:sz w:val="18"/>
          <w:szCs w:val="18"/>
        </w:rPr>
        <w:t>przyszłych</w:t>
      </w:r>
      <w:proofErr w:type="gramEnd"/>
      <w:r w:rsidRPr="00707443">
        <w:rPr>
          <w:rFonts w:ascii="Tahoma" w:hAnsi="Tahoma" w:cs="Tahoma"/>
          <w:sz w:val="18"/>
          <w:szCs w:val="18"/>
        </w:rPr>
        <w:t xml:space="preserve"> rekrutacji na podstawie art. 6 ust. 1 lit. a) przytoczonego wcześniej rozporządzenia. Pani(a) dane osobowe będą przechowywane przez okres obecnej rekrutacji. Posiada Pani(a) prawo żądania dostępu do treści swoich danych, prawo ich sprostowania, usunięcia, ograniczenia przetwarzania oraz prawo do cofnięcia zgody na przetwarzanie. Posiada Pani(a) prawo wniesienia skargi do organu </w:t>
      </w:r>
      <w:proofErr w:type="gramStart"/>
      <w:r w:rsidRPr="00707443">
        <w:rPr>
          <w:rFonts w:ascii="Tahoma" w:hAnsi="Tahoma" w:cs="Tahoma"/>
          <w:sz w:val="18"/>
          <w:szCs w:val="18"/>
        </w:rPr>
        <w:t>nadzorczego jeżeli</w:t>
      </w:r>
      <w:proofErr w:type="gramEnd"/>
      <w:r w:rsidRPr="00707443">
        <w:rPr>
          <w:rFonts w:ascii="Tahoma" w:hAnsi="Tahoma" w:cs="Tahoma"/>
          <w:sz w:val="18"/>
          <w:szCs w:val="18"/>
        </w:rPr>
        <w:t xml:space="preserve"> uzna Pani(a), że przetwarzanie narusza przepisy ogólnego rozporządzenia o ochronie danych osobowych z dnia 27 kwietnia 2016 r. Podanie przez Panią(a) danych osobowych jest obligatoryjne w oparciu o przepisy prawa a w pozostałym zakresie dobrowolne. Odmowa podania danych obligatoryjnych spowoduje nie objęcie Pani(a) procesem rekrutacji. Przetwarzanie podanych przez Panią(a) danych osobowych nie będzie podlegało zautomatyzowanemu podejmowaniu decyzji, w tym profilowaniu, o którym mowa w art. 22 ust. 1 i 4 ogólnego rozporządzenia o ochronie danych osobowych z dnia 27 kwietnia 2016 r. </w:t>
      </w:r>
      <w:r w:rsidRPr="00707443">
        <w:rPr>
          <w:rFonts w:ascii="Tahoma" w:hAnsi="Tahoma" w:cs="Tahoma"/>
          <w:bCs/>
          <w:sz w:val="18"/>
          <w:szCs w:val="18"/>
        </w:rPr>
        <w:t xml:space="preserve">Przysługuje prawo wniesienia skargi do </w:t>
      </w:r>
      <w:r w:rsidRPr="00707443">
        <w:rPr>
          <w:rFonts w:ascii="Tahoma" w:hAnsi="Tahoma" w:cs="Tahoma"/>
          <w:sz w:val="18"/>
          <w:szCs w:val="18"/>
        </w:rPr>
        <w:t>Urzędu Ochrony Danych Osobowych ul. Stawki 2, 00-913 Warszawa</w:t>
      </w:r>
      <w:r w:rsidRPr="00707443">
        <w:rPr>
          <w:rFonts w:ascii="Tahoma" w:hAnsi="Tahoma" w:cs="Tahoma"/>
          <w:bCs/>
          <w:sz w:val="18"/>
          <w:szCs w:val="18"/>
        </w:rPr>
        <w:t>, gdy uzasadnione jest, że dane osobowe przetwarzane są przez Administratora z naruszeniem przepisów ogólnego rozporządzenia o ochronie danych osobowych (RODO)</w:t>
      </w:r>
    </w:p>
    <w:p w:rsidR="00C43A38" w:rsidRDefault="00C43A38" w:rsidP="00C43A38">
      <w:pPr>
        <w:rPr>
          <w:b/>
          <w:u w:val="single"/>
        </w:rPr>
      </w:pPr>
    </w:p>
    <w:p w:rsidR="005F5E5E" w:rsidRDefault="005F5E5E"/>
    <w:sectPr w:rsidR="005F5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F08"/>
    <w:multiLevelType w:val="multilevel"/>
    <w:tmpl w:val="700C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C181F"/>
    <w:multiLevelType w:val="multilevel"/>
    <w:tmpl w:val="1556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38"/>
    <w:rsid w:val="005F5E5E"/>
    <w:rsid w:val="007A4483"/>
    <w:rsid w:val="00C43A38"/>
    <w:rsid w:val="00DC3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08908-C514-498C-B945-A2EF091E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A38"/>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C43A38"/>
    <w:rPr>
      <w:b/>
      <w:bCs/>
    </w:rPr>
  </w:style>
  <w:style w:type="paragraph" w:styleId="NormalnyWeb">
    <w:name w:val="Normal (Web)"/>
    <w:basedOn w:val="Normalny"/>
    <w:uiPriority w:val="99"/>
    <w:unhideWhenUsed/>
    <w:rsid w:val="00C43A38"/>
    <w:pPr>
      <w:spacing w:before="100" w:beforeAutospacing="1" w:after="100" w:afterAutospacing="1"/>
    </w:pPr>
  </w:style>
  <w:style w:type="paragraph" w:customStyle="1" w:styleId="offerview2jlzcu">
    <w:name w:val="offerview2jlzcu"/>
    <w:basedOn w:val="Normalny"/>
    <w:rsid w:val="00C43A38"/>
    <w:pPr>
      <w:spacing w:before="100" w:beforeAutospacing="1" w:after="100" w:afterAutospacing="1"/>
    </w:pPr>
  </w:style>
  <w:style w:type="character" w:styleId="Hipercze">
    <w:name w:val="Hyperlink"/>
    <w:uiPriority w:val="99"/>
    <w:unhideWhenUsed/>
    <w:rsid w:val="00C43A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tbs.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385</Words>
  <Characters>2311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Psykała</dc:creator>
  <cp:keywords/>
  <dc:description/>
  <cp:lastModifiedBy>Beata Psykała</cp:lastModifiedBy>
  <cp:revision>4</cp:revision>
  <dcterms:created xsi:type="dcterms:W3CDTF">2022-02-14T13:49:00Z</dcterms:created>
  <dcterms:modified xsi:type="dcterms:W3CDTF">2022-02-14T14:08:00Z</dcterms:modified>
</cp:coreProperties>
</file>